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B339" w14:textId="679D34CE" w:rsidR="0005699B" w:rsidRDefault="00A82626" w:rsidP="0005699B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DD Month YYYY</w:t>
      </w:r>
    </w:p>
    <w:p w14:paraId="6DC07238" w14:textId="77777777" w:rsidR="0005699B" w:rsidRPr="00924A0E" w:rsidRDefault="0005699B" w:rsidP="0005699B">
      <w:pPr>
        <w:ind w:left="6480" w:firstLine="720"/>
        <w:jc w:val="center"/>
        <w:rPr>
          <w:sz w:val="22"/>
          <w:szCs w:val="22"/>
        </w:rPr>
      </w:pPr>
    </w:p>
    <w:p w14:paraId="16480896" w14:textId="77777777" w:rsidR="00C60FC4" w:rsidRPr="00924A0E" w:rsidRDefault="00C60FC4" w:rsidP="00C60FC4">
      <w:pPr>
        <w:rPr>
          <w:b/>
          <w:sz w:val="22"/>
          <w:szCs w:val="22"/>
        </w:rPr>
      </w:pPr>
      <w:r w:rsidRPr="00924A0E">
        <w:rPr>
          <w:b/>
          <w:sz w:val="22"/>
          <w:szCs w:val="22"/>
        </w:rPr>
        <w:t xml:space="preserve">MEMORANDUM FOR </w:t>
      </w:r>
      <w:r>
        <w:rPr>
          <w:b/>
          <w:sz w:val="22"/>
          <w:szCs w:val="22"/>
        </w:rPr>
        <w:t>CADET (INSERT FULL NAME) OF (ECHO) COMPANY</w:t>
      </w:r>
    </w:p>
    <w:p w14:paraId="39E33B38" w14:textId="77777777" w:rsidR="00865BED" w:rsidRPr="00924A0E" w:rsidRDefault="00865BED">
      <w:pPr>
        <w:rPr>
          <w:sz w:val="22"/>
          <w:szCs w:val="22"/>
        </w:rPr>
      </w:pPr>
    </w:p>
    <w:p w14:paraId="7AFB79D3" w14:textId="653FAAA8" w:rsidR="00943A89" w:rsidRPr="00924A0E" w:rsidRDefault="00A4054F">
      <w:pPr>
        <w:rPr>
          <w:sz w:val="22"/>
          <w:szCs w:val="22"/>
        </w:rPr>
      </w:pPr>
      <w:r w:rsidRPr="00924A0E">
        <w:rPr>
          <w:sz w:val="22"/>
          <w:szCs w:val="22"/>
        </w:rPr>
        <w:t>SUBJECT:</w:t>
      </w:r>
      <w:r w:rsidR="00AA46A2" w:rsidRPr="00924A0E">
        <w:rPr>
          <w:sz w:val="22"/>
          <w:szCs w:val="22"/>
        </w:rPr>
        <w:t xml:space="preserve"> </w:t>
      </w:r>
      <w:r w:rsidR="00C60FC4">
        <w:rPr>
          <w:sz w:val="22"/>
          <w:szCs w:val="22"/>
        </w:rPr>
        <w:t>APPEAL PROCESS</w:t>
      </w:r>
    </w:p>
    <w:p w14:paraId="1628868E" w14:textId="0A74DF98" w:rsidR="00943A89" w:rsidRDefault="00943A89">
      <w:pPr>
        <w:rPr>
          <w:sz w:val="22"/>
          <w:szCs w:val="22"/>
        </w:rPr>
      </w:pPr>
    </w:p>
    <w:p w14:paraId="7B8981C0" w14:textId="77777777" w:rsidR="00C60FC4" w:rsidRPr="00C60FC4" w:rsidRDefault="00C60FC4" w:rsidP="00C60FC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A cadet found in violation of the Cadet Honor Code may appeal any finding of violation or award of sanctions for honor offenses by submitting a written memorandum to the Commandant of Cadets. The burden is on the appealing cadet to demonstrate why the finding or sanction should be altered.</w:t>
      </w:r>
    </w:p>
    <w:p w14:paraId="14C1069E" w14:textId="77777777" w:rsidR="00C60FC4" w:rsidRPr="00C60FC4" w:rsidRDefault="00C60FC4" w:rsidP="00C60FC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In accordance with the Virginia Tech Corps of Cadets Honor Manual, appeals may be based only on the following grounds: (1) denial of due process, (2) significant and relevant new evidence that was not available at the time of the trial, and/or (3) sanctions that are unduly harsh or arbitrary. Appeal requests will be denied in cases not having sufficient grounds in one or more of these areas.</w:t>
      </w:r>
    </w:p>
    <w:p w14:paraId="30021D8D" w14:textId="77777777" w:rsidR="00C60FC4" w:rsidRPr="00C60FC4" w:rsidRDefault="00C60FC4" w:rsidP="00C60FC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Cadets wishing to appeal have three calendar days (72 hours) from the date of an Honor Court or Honor Committee hearing to submit their memorandum to the Commandant.</w:t>
      </w:r>
    </w:p>
    <w:p w14:paraId="2BBEBCC5" w14:textId="19AAAB1B" w:rsidR="00943A89" w:rsidRPr="00C60FC4" w:rsidRDefault="00C60FC4" w:rsidP="00C60FC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The Commandant will review the appeal memorandum and the entire record of the case. Based upon a complete review of the merits of the case and your appeal, the Commandant may do any of the following:</w:t>
      </w:r>
      <w:r w:rsidRPr="00C60FC4">
        <w:t xml:space="preserve"> </w:t>
      </w:r>
      <w:r>
        <w:t>(1) Determine the findings/sanctions are warranted and affirm the results. (2) Alter or sustain the original finding and/or sanction. (3) Refer the case to a new hearing authority for a rehearing. (4) Dismiss the case.</w:t>
      </w:r>
    </w:p>
    <w:p w14:paraId="4372ED1F" w14:textId="3FE46396" w:rsidR="00C60FC4" w:rsidRPr="00C60FC4" w:rsidRDefault="00C60FC4" w:rsidP="00C60FC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The Commandant will reply to you in writing</w:t>
      </w:r>
      <w:r w:rsidR="00507940">
        <w:t>,</w:t>
      </w:r>
      <w:r>
        <w:t xml:space="preserve"> so please provide in your appeal a valid mailing address if on semester or summer break. The Commandant is the final appellate authority for any Honor Board action taken within the Corps of Cadets.</w:t>
      </w:r>
    </w:p>
    <w:p w14:paraId="6BB2EA66" w14:textId="2F922866" w:rsidR="00C60FC4" w:rsidRDefault="00C60FC4" w:rsidP="00C60FC4">
      <w:pPr>
        <w:rPr>
          <w:sz w:val="22"/>
          <w:szCs w:val="22"/>
        </w:rPr>
      </w:pPr>
    </w:p>
    <w:p w14:paraId="1524A73A" w14:textId="0B9259A2" w:rsidR="00C60FC4" w:rsidRPr="00C60FC4" w:rsidRDefault="00C60FC4" w:rsidP="00C60FC4">
      <w:pPr>
        <w:rPr>
          <w:sz w:val="22"/>
          <w:szCs w:val="22"/>
        </w:rPr>
      </w:pPr>
      <w:r>
        <w:rPr>
          <w:sz w:val="22"/>
          <w:szCs w:val="22"/>
        </w:rPr>
        <w:t>By signing, I declare that I am aware of my right to appeal.</w:t>
      </w:r>
    </w:p>
    <w:p w14:paraId="0D98AC52" w14:textId="7DFED2A6" w:rsidR="00A65A43" w:rsidRDefault="00A65A43">
      <w:pPr>
        <w:rPr>
          <w:sz w:val="22"/>
          <w:szCs w:val="22"/>
        </w:rPr>
      </w:pPr>
    </w:p>
    <w:p w14:paraId="33E4269D" w14:textId="2605C468" w:rsidR="00C60FC4" w:rsidRDefault="00C60FC4">
      <w:pPr>
        <w:rPr>
          <w:sz w:val="22"/>
          <w:szCs w:val="22"/>
        </w:rPr>
      </w:pPr>
    </w:p>
    <w:p w14:paraId="464C83C7" w14:textId="77777777" w:rsidR="00C60FC4" w:rsidRDefault="00C60FC4">
      <w:pPr>
        <w:rPr>
          <w:sz w:val="22"/>
          <w:szCs w:val="22"/>
        </w:rPr>
      </w:pPr>
    </w:p>
    <w:p w14:paraId="122FD864" w14:textId="77777777" w:rsidR="00C60FC4" w:rsidRPr="00924A0E" w:rsidRDefault="00C60FC4" w:rsidP="00C60FC4">
      <w:pPr>
        <w:ind w:left="6480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508D3298" w14:textId="77777777" w:rsidR="00C60FC4" w:rsidRDefault="00C60FC4" w:rsidP="00C60FC4">
      <w:pPr>
        <w:ind w:left="6480"/>
        <w:rPr>
          <w:sz w:val="22"/>
          <w:szCs w:val="22"/>
        </w:rPr>
      </w:pPr>
      <w:r>
        <w:rPr>
          <w:sz w:val="22"/>
          <w:szCs w:val="22"/>
        </w:rPr>
        <w:t>Accused Cadet</w:t>
      </w:r>
    </w:p>
    <w:p w14:paraId="53DAC8E2" w14:textId="276342C8" w:rsidR="00C60FC4" w:rsidRDefault="00C60FC4" w:rsidP="00C60FC4">
      <w:pPr>
        <w:rPr>
          <w:sz w:val="22"/>
          <w:szCs w:val="22"/>
        </w:rPr>
      </w:pPr>
    </w:p>
    <w:p w14:paraId="0B5973E0" w14:textId="77777777" w:rsidR="00C60FC4" w:rsidRDefault="00C60FC4" w:rsidP="00C60FC4">
      <w:pPr>
        <w:rPr>
          <w:sz w:val="22"/>
          <w:szCs w:val="22"/>
        </w:rPr>
      </w:pPr>
    </w:p>
    <w:p w14:paraId="01BF0FD3" w14:textId="77777777" w:rsidR="00C60FC4" w:rsidRDefault="00C60FC4" w:rsidP="00C60F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19CED504" w14:textId="373BD491" w:rsidR="00C60FC4" w:rsidRDefault="00C60FC4" w:rsidP="00C60F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620F4480" w14:textId="77777777" w:rsidR="00C60FC4" w:rsidRPr="00924A0E" w:rsidRDefault="00C60FC4">
      <w:pPr>
        <w:rPr>
          <w:sz w:val="22"/>
          <w:szCs w:val="22"/>
        </w:rPr>
      </w:pPr>
    </w:p>
    <w:sectPr w:rsidR="00C60FC4" w:rsidRPr="00924A0E" w:rsidSect="00980F5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FB05" w14:textId="77777777" w:rsidR="00D8038D" w:rsidRDefault="00D8038D">
      <w:r>
        <w:separator/>
      </w:r>
    </w:p>
  </w:endnote>
  <w:endnote w:type="continuationSeparator" w:id="0">
    <w:p w14:paraId="25EA2C65" w14:textId="77777777" w:rsidR="00D8038D" w:rsidRDefault="00D8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D928" w14:textId="77777777" w:rsidR="00D8038D" w:rsidRDefault="00D8038D">
      <w:r>
        <w:separator/>
      </w:r>
    </w:p>
  </w:footnote>
  <w:footnote w:type="continuationSeparator" w:id="0">
    <w:p w14:paraId="4F7E81C1" w14:textId="77777777" w:rsidR="00D8038D" w:rsidRDefault="00D8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8673" w14:textId="4AE37E1E" w:rsidR="0005699B" w:rsidRPr="0005699B" w:rsidRDefault="0005699B" w:rsidP="00980F52">
    <w:pPr>
      <w:pStyle w:val="Header"/>
      <w:jc w:val="center"/>
      <w:rPr>
        <w:b/>
      </w:rPr>
    </w:pPr>
    <w:r>
      <w:rPr>
        <w:b/>
      </w:rPr>
      <w:t>REGIMENTAL HONOR COMMITTEE</w:t>
    </w:r>
  </w:p>
  <w:p w14:paraId="0C9BC985" w14:textId="7C91431C" w:rsidR="00980F52" w:rsidRPr="0005699B" w:rsidRDefault="00980F52" w:rsidP="00980F52">
    <w:pPr>
      <w:pStyle w:val="Header"/>
      <w:jc w:val="center"/>
      <w:rPr>
        <w:bCs/>
      </w:rPr>
    </w:pPr>
    <w:r w:rsidRPr="0005699B">
      <w:rPr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50F1EA" wp14:editId="1E5D71B5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858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699B">
      <w:rPr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1DFDC1D" wp14:editId="040BF039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93408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320" r="21191" b="6509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99B">
      <w:rPr>
        <w:bCs/>
        <w:sz w:val="20"/>
        <w:szCs w:val="20"/>
      </w:rPr>
      <w:t>VIRGINIA TECH CORPS OF CADETS</w:t>
    </w:r>
  </w:p>
  <w:p w14:paraId="2D1D7CE1" w14:textId="069300D0" w:rsidR="00980F52" w:rsidRPr="00A65A43" w:rsidRDefault="00980F52" w:rsidP="0005699B">
    <w:pPr>
      <w:pStyle w:val="Header"/>
      <w:jc w:val="center"/>
      <w:rPr>
        <w:sz w:val="20"/>
      </w:rPr>
    </w:pPr>
    <w:r w:rsidRPr="00A65A43">
      <w:rPr>
        <w:sz w:val="20"/>
      </w:rPr>
      <w:t>VIRGINIA POLYTECHNIC INSTITUTE</w:t>
    </w:r>
    <w:r w:rsidR="0005699B">
      <w:rPr>
        <w:sz w:val="20"/>
      </w:rPr>
      <w:t xml:space="preserve"> </w:t>
    </w:r>
    <w:r w:rsidRPr="00A65A43">
      <w:rPr>
        <w:sz w:val="20"/>
      </w:rPr>
      <w:t>AND STATE UNIVERSITY</w:t>
    </w:r>
  </w:p>
  <w:p w14:paraId="5F4C8A05" w14:textId="02EBA2C5" w:rsidR="00980F52" w:rsidRDefault="00980F52" w:rsidP="00980F52">
    <w:pPr>
      <w:pStyle w:val="Header"/>
      <w:jc w:val="center"/>
      <w:rPr>
        <w:sz w:val="20"/>
      </w:rPr>
    </w:pPr>
    <w:r>
      <w:rPr>
        <w:sz w:val="20"/>
      </w:rPr>
      <w:t>BLACKSBURG, VA 24061</w:t>
    </w:r>
    <w:r w:rsidRPr="00A65A43">
      <w:rPr>
        <w:sz w:val="20"/>
      </w:rPr>
      <w:t>-0002</w:t>
    </w:r>
  </w:p>
  <w:p w14:paraId="24D0101F" w14:textId="5D0743B6" w:rsidR="00C5185A" w:rsidRDefault="00C5185A" w:rsidP="00980F52">
    <w:pPr>
      <w:pStyle w:val="Header"/>
      <w:jc w:val="center"/>
      <w:rPr>
        <w:sz w:val="20"/>
      </w:rPr>
    </w:pPr>
  </w:p>
  <w:p w14:paraId="7ABD94C6" w14:textId="2B48ED74" w:rsidR="00C5185A" w:rsidRPr="00C60FC4" w:rsidRDefault="00C5185A" w:rsidP="00980F52">
    <w:pPr>
      <w:pStyle w:val="Header"/>
      <w:jc w:val="center"/>
      <w:rPr>
        <w:b/>
        <w:bCs/>
        <w:sz w:val="20"/>
      </w:rPr>
    </w:pPr>
    <w:r w:rsidRPr="00C60FC4">
      <w:rPr>
        <w:b/>
        <w:bCs/>
        <w:sz w:val="20"/>
      </w:rPr>
      <w:t xml:space="preserve">FORM </w:t>
    </w:r>
    <w:r w:rsidR="00C60FC4" w:rsidRPr="00C60FC4">
      <w:rPr>
        <w:b/>
        <w:bCs/>
        <w:sz w:val="20"/>
      </w:rPr>
      <w:t>8</w:t>
    </w:r>
    <w:r w:rsidRPr="00C60FC4">
      <w:rPr>
        <w:b/>
        <w:bCs/>
        <w:sz w:val="20"/>
      </w:rPr>
      <w:t xml:space="preserve">: </w:t>
    </w:r>
    <w:r w:rsidR="00C60FC4" w:rsidRPr="00C60FC4">
      <w:rPr>
        <w:b/>
        <w:bCs/>
        <w:sz w:val="20"/>
      </w:rPr>
      <w:t>APPEAL PROCESS FOR HONOR VIOLATIONS</w:t>
    </w:r>
  </w:p>
  <w:p w14:paraId="01F62A93" w14:textId="1E5D397D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  <w:r>
      <w:tab/>
    </w:r>
  </w:p>
  <w:p w14:paraId="5BCBED37" w14:textId="77777777" w:rsidR="00980F52" w:rsidRPr="00980F52" w:rsidRDefault="00980F52" w:rsidP="00980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B16B2"/>
    <w:multiLevelType w:val="hybridMultilevel"/>
    <w:tmpl w:val="73F60E2A"/>
    <w:lvl w:ilvl="0" w:tplc="C57A6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4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43"/>
    <w:rsid w:val="0005699B"/>
    <w:rsid w:val="000654CA"/>
    <w:rsid w:val="000D14D2"/>
    <w:rsid w:val="000E5A63"/>
    <w:rsid w:val="000F2911"/>
    <w:rsid w:val="00156BD6"/>
    <w:rsid w:val="001750EA"/>
    <w:rsid w:val="001B7BD1"/>
    <w:rsid w:val="0023086C"/>
    <w:rsid w:val="002341D9"/>
    <w:rsid w:val="00270383"/>
    <w:rsid w:val="003960AD"/>
    <w:rsid w:val="003A1085"/>
    <w:rsid w:val="003C6475"/>
    <w:rsid w:val="003D63EE"/>
    <w:rsid w:val="004432DD"/>
    <w:rsid w:val="00471C5E"/>
    <w:rsid w:val="004A1796"/>
    <w:rsid w:val="00507940"/>
    <w:rsid w:val="00570E78"/>
    <w:rsid w:val="006228BD"/>
    <w:rsid w:val="006B1673"/>
    <w:rsid w:val="006C38A2"/>
    <w:rsid w:val="00710AF5"/>
    <w:rsid w:val="007157D9"/>
    <w:rsid w:val="00773508"/>
    <w:rsid w:val="007A0020"/>
    <w:rsid w:val="007F266A"/>
    <w:rsid w:val="0083688A"/>
    <w:rsid w:val="00865BED"/>
    <w:rsid w:val="008B5F61"/>
    <w:rsid w:val="008E7AF2"/>
    <w:rsid w:val="00924A0E"/>
    <w:rsid w:val="00943A89"/>
    <w:rsid w:val="009709A0"/>
    <w:rsid w:val="00980F52"/>
    <w:rsid w:val="00A4054F"/>
    <w:rsid w:val="00A65A43"/>
    <w:rsid w:val="00A82626"/>
    <w:rsid w:val="00A861FB"/>
    <w:rsid w:val="00AA46A2"/>
    <w:rsid w:val="00B32492"/>
    <w:rsid w:val="00B43C22"/>
    <w:rsid w:val="00BE2994"/>
    <w:rsid w:val="00C228A6"/>
    <w:rsid w:val="00C5185A"/>
    <w:rsid w:val="00C60FC4"/>
    <w:rsid w:val="00C64D9C"/>
    <w:rsid w:val="00C741C9"/>
    <w:rsid w:val="00D73477"/>
    <w:rsid w:val="00D8038D"/>
    <w:rsid w:val="00E02964"/>
    <w:rsid w:val="00E27EE9"/>
    <w:rsid w:val="00E86AE4"/>
    <w:rsid w:val="00EE0CFE"/>
    <w:rsid w:val="00F3008A"/>
    <w:rsid w:val="00F6040C"/>
    <w:rsid w:val="00F62FA5"/>
    <w:rsid w:val="00FB2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93FA5"/>
  <w15:docId w15:val="{EEADBEB2-F18E-47CB-B43F-81A3FC2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43"/>
  </w:style>
  <w:style w:type="paragraph" w:styleId="Footer">
    <w:name w:val="footer"/>
    <w:basedOn w:val="Normal"/>
    <w:link w:val="Foot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43"/>
  </w:style>
  <w:style w:type="paragraph" w:styleId="ListParagraph">
    <w:name w:val="List Paragraph"/>
    <w:basedOn w:val="Normal"/>
    <w:uiPriority w:val="34"/>
    <w:qFormat/>
    <w:rsid w:val="00C6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CD4-32B0-449F-9B06-7CC06D9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Lloyd</dc:creator>
  <cp:keywords/>
  <cp:lastModifiedBy>Charles Parker</cp:lastModifiedBy>
  <cp:revision>6</cp:revision>
  <dcterms:created xsi:type="dcterms:W3CDTF">2023-03-22T13:27:00Z</dcterms:created>
  <dcterms:modified xsi:type="dcterms:W3CDTF">2023-10-16T03:17:00Z</dcterms:modified>
</cp:coreProperties>
</file>