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B339" w14:textId="6AC16C3D" w:rsidR="0005699B" w:rsidRDefault="00B45AB7" w:rsidP="0005699B">
      <w:pPr>
        <w:ind w:left="6480" w:firstLine="720"/>
        <w:jc w:val="center"/>
        <w:rPr>
          <w:sz w:val="22"/>
          <w:szCs w:val="22"/>
        </w:rPr>
      </w:pPr>
      <w:r>
        <w:rPr>
          <w:sz w:val="22"/>
          <w:szCs w:val="22"/>
        </w:rPr>
        <w:t>DD Month YYYY</w:t>
      </w:r>
    </w:p>
    <w:p w14:paraId="6DC07238" w14:textId="77777777" w:rsidR="0005699B" w:rsidRPr="00924A0E" w:rsidRDefault="0005699B" w:rsidP="0005699B">
      <w:pPr>
        <w:ind w:left="6480" w:firstLine="720"/>
        <w:jc w:val="center"/>
        <w:rPr>
          <w:sz w:val="22"/>
          <w:szCs w:val="22"/>
        </w:rPr>
      </w:pPr>
    </w:p>
    <w:p w14:paraId="15BB91C5" w14:textId="6C96D79F" w:rsidR="00A4054F" w:rsidRPr="00924A0E" w:rsidRDefault="00A4054F">
      <w:pPr>
        <w:rPr>
          <w:b/>
          <w:sz w:val="22"/>
          <w:szCs w:val="22"/>
        </w:rPr>
      </w:pPr>
      <w:bookmarkStart w:id="0" w:name="_Hlk130384639"/>
      <w:r w:rsidRPr="00924A0E">
        <w:rPr>
          <w:b/>
          <w:sz w:val="22"/>
          <w:szCs w:val="22"/>
        </w:rPr>
        <w:t>MEMORANDUM</w:t>
      </w:r>
      <w:r w:rsidR="00924A0E" w:rsidRPr="00924A0E">
        <w:rPr>
          <w:b/>
          <w:sz w:val="22"/>
          <w:szCs w:val="22"/>
        </w:rPr>
        <w:t xml:space="preserve"> FOR </w:t>
      </w:r>
      <w:r w:rsidR="006404EE">
        <w:rPr>
          <w:b/>
          <w:sz w:val="22"/>
          <w:szCs w:val="22"/>
        </w:rPr>
        <w:t>CADET (INSERT FULL NAME) OF (ECHO) COMPANY</w:t>
      </w:r>
    </w:p>
    <w:bookmarkEnd w:id="0"/>
    <w:p w14:paraId="39E33B38" w14:textId="77777777" w:rsidR="00865BED" w:rsidRPr="00924A0E" w:rsidRDefault="00865BED">
      <w:pPr>
        <w:rPr>
          <w:sz w:val="22"/>
          <w:szCs w:val="22"/>
        </w:rPr>
      </w:pPr>
    </w:p>
    <w:p w14:paraId="7AFB79D3" w14:textId="12A03A3C" w:rsidR="00943A89" w:rsidRPr="00924A0E" w:rsidRDefault="00A4054F">
      <w:pPr>
        <w:rPr>
          <w:sz w:val="22"/>
          <w:szCs w:val="22"/>
        </w:rPr>
      </w:pPr>
      <w:r w:rsidRPr="00924A0E">
        <w:rPr>
          <w:sz w:val="22"/>
          <w:szCs w:val="22"/>
        </w:rPr>
        <w:t>SUBJECT:</w:t>
      </w:r>
      <w:r w:rsidR="00AA46A2" w:rsidRPr="00924A0E">
        <w:rPr>
          <w:sz w:val="22"/>
          <w:szCs w:val="22"/>
        </w:rPr>
        <w:t xml:space="preserve"> </w:t>
      </w:r>
      <w:r w:rsidR="006404EE">
        <w:rPr>
          <w:sz w:val="22"/>
          <w:szCs w:val="22"/>
        </w:rPr>
        <w:t xml:space="preserve">APPOINTMENT AS A PANELIST OF </w:t>
      </w:r>
      <w:r w:rsidR="00936F0F">
        <w:rPr>
          <w:sz w:val="22"/>
          <w:szCs w:val="22"/>
        </w:rPr>
        <w:t xml:space="preserve">A </w:t>
      </w:r>
      <w:r w:rsidR="006404EE">
        <w:rPr>
          <w:sz w:val="22"/>
          <w:szCs w:val="22"/>
        </w:rPr>
        <w:t>REGIMENTAL HONOR COURT</w:t>
      </w:r>
    </w:p>
    <w:p w14:paraId="1628868E" w14:textId="0A74DF98" w:rsidR="00943A89" w:rsidRDefault="00943A89">
      <w:pPr>
        <w:rPr>
          <w:sz w:val="22"/>
          <w:szCs w:val="22"/>
        </w:rPr>
      </w:pPr>
    </w:p>
    <w:p w14:paraId="40B28856" w14:textId="6B57D211" w:rsidR="0005699B" w:rsidRDefault="0005699B">
      <w:pPr>
        <w:rPr>
          <w:sz w:val="22"/>
          <w:szCs w:val="22"/>
        </w:rPr>
      </w:pPr>
      <w:r>
        <w:rPr>
          <w:sz w:val="22"/>
          <w:szCs w:val="22"/>
        </w:rPr>
        <w:t>I</w:t>
      </w:r>
      <w:r w:rsidR="006404EE">
        <w:rPr>
          <w:sz w:val="22"/>
          <w:szCs w:val="22"/>
        </w:rPr>
        <w:t>n accordance with the Virginia Tech Corps of Cadets Honor Manual, you have been selected to serve as a (panelist/alternate panelist) of a Regimental Honor Court that will convene at (TIME) hours on (DD Month YYYY) in (LOCATION). Report to this location at least 20 minutes prior to the hearing. The uniform is (Summer/Winter) Dress B.</w:t>
      </w:r>
    </w:p>
    <w:p w14:paraId="5664E689" w14:textId="77ED014A" w:rsidR="00E86AE4" w:rsidRDefault="00E86AE4">
      <w:pPr>
        <w:rPr>
          <w:sz w:val="22"/>
          <w:szCs w:val="22"/>
        </w:rPr>
      </w:pPr>
    </w:p>
    <w:p w14:paraId="5A5766D2" w14:textId="61076A3C" w:rsidR="00E86AE4" w:rsidRDefault="006404EE">
      <w:r>
        <w:rPr>
          <w:sz w:val="22"/>
          <w:szCs w:val="22"/>
        </w:rPr>
        <w:t>You should familiarize yourself with the contents of the Honor Manual. The responsibility for serving on an Honor Court is weighty,</w:t>
      </w:r>
      <w:r>
        <w:t xml:space="preserve"> requiring your full participation and attention. The Court hearing may last more than three hours. Additionally, you are expected to make a fair and impartial decision, free from bias or prejudice. If at any time you feel that you cannot fulfill these duties, you are obligated to ask to be removed from the Honor Court. You should exercise the utmost professionalism in carrying out this appointment.</w:t>
      </w:r>
    </w:p>
    <w:p w14:paraId="74835F7A" w14:textId="6EF2C9CC" w:rsidR="006404EE" w:rsidRDefault="006404EE"/>
    <w:p w14:paraId="3C96B0CF" w14:textId="25B2C6D2" w:rsidR="006404EE" w:rsidRPr="006404EE" w:rsidRDefault="006404EE">
      <w:r>
        <w:t>Membership on the Regimental Honor Court takes precedence over all other activities. Only serious and extreme circumstances will be considered for withdrawal from the appointment. If such circumstances arise, please contact me at (INSERT PHONE NUMBER) immediately.</w:t>
      </w:r>
    </w:p>
    <w:p w14:paraId="2BBEBCC5" w14:textId="77777777" w:rsidR="00943A89" w:rsidRPr="00924A0E" w:rsidRDefault="00943A89">
      <w:pPr>
        <w:rPr>
          <w:sz w:val="22"/>
          <w:szCs w:val="22"/>
        </w:rPr>
      </w:pPr>
    </w:p>
    <w:p w14:paraId="4F5C9A79" w14:textId="77777777" w:rsidR="0023086C" w:rsidRPr="00924A0E" w:rsidRDefault="0023086C">
      <w:pPr>
        <w:rPr>
          <w:sz w:val="22"/>
          <w:szCs w:val="22"/>
        </w:rPr>
      </w:pPr>
    </w:p>
    <w:p w14:paraId="2E9EE3AF" w14:textId="77777777" w:rsidR="00943A89" w:rsidRPr="00924A0E" w:rsidRDefault="00943A89">
      <w:pPr>
        <w:rPr>
          <w:sz w:val="22"/>
          <w:szCs w:val="22"/>
        </w:rPr>
      </w:pPr>
      <w:r w:rsidRPr="00924A0E">
        <w:rPr>
          <w:sz w:val="22"/>
          <w:szCs w:val="22"/>
        </w:rPr>
        <w:t>Very Respectfully,</w:t>
      </w:r>
    </w:p>
    <w:p w14:paraId="20916E3E" w14:textId="77777777" w:rsidR="00943A89" w:rsidRPr="00924A0E" w:rsidRDefault="00943A89">
      <w:pPr>
        <w:rPr>
          <w:sz w:val="22"/>
          <w:szCs w:val="22"/>
        </w:rPr>
      </w:pPr>
    </w:p>
    <w:p w14:paraId="063F06CF" w14:textId="77777777" w:rsidR="00943A89" w:rsidRPr="00924A0E" w:rsidRDefault="00943A89">
      <w:pPr>
        <w:rPr>
          <w:sz w:val="22"/>
          <w:szCs w:val="22"/>
        </w:rPr>
      </w:pPr>
    </w:p>
    <w:p w14:paraId="3AF4F536" w14:textId="77777777" w:rsidR="00943A89" w:rsidRPr="00924A0E" w:rsidRDefault="00943A89">
      <w:pPr>
        <w:rPr>
          <w:sz w:val="22"/>
          <w:szCs w:val="22"/>
        </w:rPr>
      </w:pPr>
    </w:p>
    <w:p w14:paraId="626FF36E" w14:textId="24491295" w:rsidR="00943A89" w:rsidRPr="00924A0E" w:rsidRDefault="0005699B">
      <w:pPr>
        <w:rPr>
          <w:sz w:val="22"/>
          <w:szCs w:val="22"/>
        </w:rPr>
      </w:pPr>
      <w:r>
        <w:rPr>
          <w:sz w:val="22"/>
          <w:szCs w:val="22"/>
        </w:rPr>
        <w:t>John N. Doe</w:t>
      </w:r>
    </w:p>
    <w:p w14:paraId="7BDAA27E" w14:textId="4E8F099B" w:rsidR="00943A89" w:rsidRPr="00924A0E" w:rsidRDefault="00FB2D2B">
      <w:pPr>
        <w:rPr>
          <w:sz w:val="22"/>
          <w:szCs w:val="22"/>
        </w:rPr>
      </w:pPr>
      <w:r w:rsidRPr="00924A0E">
        <w:rPr>
          <w:sz w:val="22"/>
          <w:szCs w:val="22"/>
        </w:rPr>
        <w:t xml:space="preserve">Cadet </w:t>
      </w:r>
      <w:r w:rsidR="006404EE">
        <w:rPr>
          <w:sz w:val="22"/>
          <w:szCs w:val="22"/>
        </w:rPr>
        <w:t>Major</w:t>
      </w:r>
      <w:r w:rsidR="00865BED" w:rsidRPr="00924A0E">
        <w:rPr>
          <w:sz w:val="22"/>
          <w:szCs w:val="22"/>
        </w:rPr>
        <w:t xml:space="preserve">, </w:t>
      </w:r>
      <w:r w:rsidR="00943A89" w:rsidRPr="00924A0E">
        <w:rPr>
          <w:sz w:val="22"/>
          <w:szCs w:val="22"/>
        </w:rPr>
        <w:t>VTCC</w:t>
      </w:r>
    </w:p>
    <w:p w14:paraId="0D98AC52" w14:textId="5C9F2A32" w:rsidR="00A65A43" w:rsidRPr="00924A0E" w:rsidRDefault="006404EE">
      <w:pPr>
        <w:rPr>
          <w:sz w:val="22"/>
          <w:szCs w:val="22"/>
        </w:rPr>
      </w:pPr>
      <w:r>
        <w:rPr>
          <w:sz w:val="22"/>
          <w:szCs w:val="22"/>
        </w:rPr>
        <w:t>Regimental Honor Committee Chief Justice</w:t>
      </w:r>
      <w:r w:rsidRPr="00924A0E">
        <w:rPr>
          <w:sz w:val="22"/>
          <w:szCs w:val="22"/>
        </w:rPr>
        <w:t xml:space="preserve">, </w:t>
      </w:r>
      <w:r>
        <w:rPr>
          <w:sz w:val="22"/>
          <w:szCs w:val="22"/>
        </w:rPr>
        <w:t>Spring 2023</w:t>
      </w:r>
    </w:p>
    <w:sectPr w:rsidR="00A65A43" w:rsidRPr="00924A0E" w:rsidSect="00980F52">
      <w:headerReference w:type="firs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2EA0" w14:textId="77777777" w:rsidR="00925ABB" w:rsidRDefault="00925ABB">
      <w:r>
        <w:separator/>
      </w:r>
    </w:p>
  </w:endnote>
  <w:endnote w:type="continuationSeparator" w:id="0">
    <w:p w14:paraId="4EAFBBAE" w14:textId="77777777" w:rsidR="00925ABB" w:rsidRDefault="0092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309D" w14:textId="77777777" w:rsidR="00925ABB" w:rsidRDefault="00925ABB">
      <w:r>
        <w:separator/>
      </w:r>
    </w:p>
  </w:footnote>
  <w:footnote w:type="continuationSeparator" w:id="0">
    <w:p w14:paraId="4F2D1B57" w14:textId="77777777" w:rsidR="00925ABB" w:rsidRDefault="00925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8673" w14:textId="4AE37E1E" w:rsidR="0005699B" w:rsidRPr="0005699B" w:rsidRDefault="0005699B" w:rsidP="00980F52">
    <w:pPr>
      <w:pStyle w:val="Header"/>
      <w:jc w:val="center"/>
      <w:rPr>
        <w:b/>
      </w:rPr>
    </w:pPr>
    <w:r>
      <w:rPr>
        <w:b/>
      </w:rPr>
      <w:t>REGIMENTAL HONOR COMMITTEE</w:t>
    </w:r>
  </w:p>
  <w:p w14:paraId="0C9BC985" w14:textId="7C91431C" w:rsidR="00980F52" w:rsidRPr="0005699B" w:rsidRDefault="00980F52" w:rsidP="00980F52">
    <w:pPr>
      <w:pStyle w:val="Header"/>
      <w:jc w:val="center"/>
      <w:rPr>
        <w:bCs/>
      </w:rPr>
    </w:pPr>
    <w:r w:rsidRPr="0005699B">
      <w:rPr>
        <w:bCs/>
        <w:noProof/>
        <w:sz w:val="20"/>
        <w:szCs w:val="20"/>
      </w:rPr>
      <w:drawing>
        <wp:anchor distT="0" distB="0" distL="114300" distR="114300" simplePos="0" relativeHeight="251659264" behindDoc="0" locked="0" layoutInCell="1" allowOverlap="1" wp14:anchorId="4A50F1EA" wp14:editId="1E5D71B5">
          <wp:simplePos x="0" y="0"/>
          <wp:positionH relativeFrom="column">
            <wp:posOffset>0</wp:posOffset>
          </wp:positionH>
          <wp:positionV relativeFrom="paragraph">
            <wp:posOffset>19050</wp:posOffset>
          </wp:positionV>
          <wp:extent cx="685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914400"/>
                  </a:xfrm>
                  <a:prstGeom prst="rect">
                    <a:avLst/>
                  </a:prstGeom>
                  <a:noFill/>
                </pic:spPr>
              </pic:pic>
            </a:graphicData>
          </a:graphic>
        </wp:anchor>
      </w:drawing>
    </w:r>
    <w:r w:rsidRPr="0005699B">
      <w:rPr>
        <w:bCs/>
        <w:noProof/>
        <w:sz w:val="20"/>
        <w:szCs w:val="20"/>
      </w:rPr>
      <w:drawing>
        <wp:anchor distT="0" distB="0" distL="114300" distR="114300" simplePos="0" relativeHeight="251660288" behindDoc="0" locked="0" layoutInCell="1" allowOverlap="1" wp14:anchorId="01DFDC1D" wp14:editId="040BF039">
          <wp:simplePos x="0" y="0"/>
          <wp:positionH relativeFrom="column">
            <wp:posOffset>5010150</wp:posOffset>
          </wp:positionH>
          <wp:positionV relativeFrom="paragraph">
            <wp:posOffset>9525</wp:posOffset>
          </wp:positionV>
          <wp:extent cx="934085"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29320" r="21191" b="6509"/>
                  <a:stretch>
                    <a:fillRect/>
                  </a:stretch>
                </pic:blipFill>
                <pic:spPr bwMode="auto">
                  <a:xfrm>
                    <a:off x="0" y="0"/>
                    <a:ext cx="934085" cy="914400"/>
                  </a:xfrm>
                  <a:prstGeom prst="rect">
                    <a:avLst/>
                  </a:prstGeom>
                  <a:noFill/>
                  <a:ln w="9525">
                    <a:noFill/>
                    <a:miter lim="800000"/>
                    <a:headEnd/>
                    <a:tailEnd/>
                  </a:ln>
                </pic:spPr>
              </pic:pic>
            </a:graphicData>
          </a:graphic>
        </wp:anchor>
      </w:drawing>
    </w:r>
    <w:r w:rsidRPr="0005699B">
      <w:rPr>
        <w:bCs/>
        <w:sz w:val="20"/>
        <w:szCs w:val="20"/>
      </w:rPr>
      <w:t>VIRGINIA TECH CORPS OF CADETS</w:t>
    </w:r>
  </w:p>
  <w:p w14:paraId="2D1D7CE1" w14:textId="069300D0" w:rsidR="00980F52" w:rsidRPr="00A65A43" w:rsidRDefault="00980F52" w:rsidP="0005699B">
    <w:pPr>
      <w:pStyle w:val="Header"/>
      <w:jc w:val="center"/>
      <w:rPr>
        <w:sz w:val="20"/>
      </w:rPr>
    </w:pPr>
    <w:r w:rsidRPr="00A65A43">
      <w:rPr>
        <w:sz w:val="20"/>
      </w:rPr>
      <w:t>VIRGINIA POLYTECHNIC INSTITUTE</w:t>
    </w:r>
    <w:r w:rsidR="0005699B">
      <w:rPr>
        <w:sz w:val="20"/>
      </w:rPr>
      <w:t xml:space="preserve"> </w:t>
    </w:r>
    <w:r w:rsidRPr="00A65A43">
      <w:rPr>
        <w:sz w:val="20"/>
      </w:rPr>
      <w:t>AND STATE UNIVERSITY</w:t>
    </w:r>
  </w:p>
  <w:p w14:paraId="5F4C8A05" w14:textId="02EBA2C5" w:rsidR="00980F52" w:rsidRDefault="00980F52" w:rsidP="00980F52">
    <w:pPr>
      <w:pStyle w:val="Header"/>
      <w:jc w:val="center"/>
      <w:rPr>
        <w:sz w:val="20"/>
      </w:rPr>
    </w:pPr>
    <w:r>
      <w:rPr>
        <w:sz w:val="20"/>
      </w:rPr>
      <w:t>BLACKSBURG, VA 24061</w:t>
    </w:r>
    <w:r w:rsidRPr="00A65A43">
      <w:rPr>
        <w:sz w:val="20"/>
      </w:rPr>
      <w:t>-0002</w:t>
    </w:r>
  </w:p>
  <w:p w14:paraId="24D0101F" w14:textId="5D0743B6" w:rsidR="00C5185A" w:rsidRDefault="00C5185A" w:rsidP="00980F52">
    <w:pPr>
      <w:pStyle w:val="Header"/>
      <w:jc w:val="center"/>
      <w:rPr>
        <w:sz w:val="20"/>
      </w:rPr>
    </w:pPr>
  </w:p>
  <w:p w14:paraId="7ABD94C6" w14:textId="47D1EC3E" w:rsidR="00C5185A" w:rsidRPr="006404EE" w:rsidRDefault="006404EE" w:rsidP="00980F52">
    <w:pPr>
      <w:pStyle w:val="Header"/>
      <w:jc w:val="center"/>
      <w:rPr>
        <w:b/>
        <w:bCs/>
        <w:sz w:val="20"/>
      </w:rPr>
    </w:pPr>
    <w:r>
      <w:rPr>
        <w:b/>
        <w:bCs/>
        <w:sz w:val="20"/>
      </w:rPr>
      <w:t>FORM 4: HONOR COURT APPOINTMENT</w:t>
    </w:r>
  </w:p>
  <w:p w14:paraId="01F62A93" w14:textId="1E5D397D" w:rsidR="00980F52" w:rsidRDefault="00980F52" w:rsidP="00980F52">
    <w:pPr>
      <w:pStyle w:val="Header"/>
      <w:tabs>
        <w:tab w:val="clear" w:pos="4320"/>
        <w:tab w:val="clear" w:pos="8640"/>
        <w:tab w:val="left" w:pos="2820"/>
      </w:tabs>
    </w:pPr>
    <w:r>
      <w:tab/>
    </w:r>
  </w:p>
  <w:p w14:paraId="5BCBED37" w14:textId="77777777" w:rsidR="00980F52" w:rsidRPr="00980F52" w:rsidRDefault="00980F52" w:rsidP="00980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43"/>
    <w:rsid w:val="0005699B"/>
    <w:rsid w:val="000654CA"/>
    <w:rsid w:val="000D14D2"/>
    <w:rsid w:val="000E5A63"/>
    <w:rsid w:val="00156BD6"/>
    <w:rsid w:val="001750EA"/>
    <w:rsid w:val="001B7BD1"/>
    <w:rsid w:val="0023086C"/>
    <w:rsid w:val="002341D9"/>
    <w:rsid w:val="00270383"/>
    <w:rsid w:val="003960AD"/>
    <w:rsid w:val="003A1085"/>
    <w:rsid w:val="003C6475"/>
    <w:rsid w:val="004432DD"/>
    <w:rsid w:val="00471C5E"/>
    <w:rsid w:val="004A1796"/>
    <w:rsid w:val="00570E78"/>
    <w:rsid w:val="006404EE"/>
    <w:rsid w:val="006B1673"/>
    <w:rsid w:val="006C38A2"/>
    <w:rsid w:val="00710AF5"/>
    <w:rsid w:val="007157D9"/>
    <w:rsid w:val="00773508"/>
    <w:rsid w:val="007A0020"/>
    <w:rsid w:val="007F266A"/>
    <w:rsid w:val="00807062"/>
    <w:rsid w:val="0083688A"/>
    <w:rsid w:val="00865BED"/>
    <w:rsid w:val="008B5F61"/>
    <w:rsid w:val="008E7AF2"/>
    <w:rsid w:val="00924A0E"/>
    <w:rsid w:val="00925ABB"/>
    <w:rsid w:val="00936F0F"/>
    <w:rsid w:val="00943A89"/>
    <w:rsid w:val="009709A0"/>
    <w:rsid w:val="00980F52"/>
    <w:rsid w:val="00A4054F"/>
    <w:rsid w:val="00A65A43"/>
    <w:rsid w:val="00A861FB"/>
    <w:rsid w:val="00AA46A2"/>
    <w:rsid w:val="00B32492"/>
    <w:rsid w:val="00B43C22"/>
    <w:rsid w:val="00B45AB7"/>
    <w:rsid w:val="00BE2994"/>
    <w:rsid w:val="00BF2E7A"/>
    <w:rsid w:val="00C228A6"/>
    <w:rsid w:val="00C5185A"/>
    <w:rsid w:val="00C64D9C"/>
    <w:rsid w:val="00C741C9"/>
    <w:rsid w:val="00D73477"/>
    <w:rsid w:val="00E02964"/>
    <w:rsid w:val="00E27EE9"/>
    <w:rsid w:val="00E86AE4"/>
    <w:rsid w:val="00EE0CFE"/>
    <w:rsid w:val="00F3008A"/>
    <w:rsid w:val="00F6040C"/>
    <w:rsid w:val="00F62FA5"/>
    <w:rsid w:val="00FB2D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93FA5"/>
  <w15:docId w15:val="{EEADBEB2-F18E-47CB-B43F-81A3FC2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43"/>
    <w:pPr>
      <w:tabs>
        <w:tab w:val="center" w:pos="4320"/>
        <w:tab w:val="right" w:pos="8640"/>
      </w:tabs>
    </w:pPr>
  </w:style>
  <w:style w:type="character" w:customStyle="1" w:styleId="HeaderChar">
    <w:name w:val="Header Char"/>
    <w:basedOn w:val="DefaultParagraphFont"/>
    <w:link w:val="Header"/>
    <w:uiPriority w:val="99"/>
    <w:rsid w:val="00A65A43"/>
  </w:style>
  <w:style w:type="paragraph" w:styleId="Footer">
    <w:name w:val="footer"/>
    <w:basedOn w:val="Normal"/>
    <w:link w:val="FooterChar"/>
    <w:uiPriority w:val="99"/>
    <w:unhideWhenUsed/>
    <w:rsid w:val="00A65A43"/>
    <w:pPr>
      <w:tabs>
        <w:tab w:val="center" w:pos="4320"/>
        <w:tab w:val="right" w:pos="8640"/>
      </w:tabs>
    </w:pPr>
  </w:style>
  <w:style w:type="character" w:customStyle="1" w:styleId="FooterChar">
    <w:name w:val="Footer Char"/>
    <w:basedOn w:val="DefaultParagraphFont"/>
    <w:link w:val="Footer"/>
    <w:uiPriority w:val="99"/>
    <w:rsid w:val="00A6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CCD4-32B0-449F-9B06-7CC06D9F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Lloyd</dc:creator>
  <cp:keywords/>
  <cp:lastModifiedBy>Charles Parker</cp:lastModifiedBy>
  <cp:revision>4</cp:revision>
  <dcterms:created xsi:type="dcterms:W3CDTF">2023-03-22T13:27:00Z</dcterms:created>
  <dcterms:modified xsi:type="dcterms:W3CDTF">2023-10-16T03:16:00Z</dcterms:modified>
</cp:coreProperties>
</file>